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7EB" w:rsidRDefault="001767EB" w:rsidP="001767EB">
      <w:pPr>
        <w:spacing w:after="218" w:line="259" w:lineRule="auto"/>
        <w:ind w:left="49" w:right="3"/>
        <w:jc w:val="center"/>
      </w:pPr>
    </w:p>
    <w:p w:rsidR="001767EB" w:rsidRDefault="001767EB" w:rsidP="001767EB">
      <w:pPr>
        <w:spacing w:after="218" w:line="259" w:lineRule="auto"/>
        <w:ind w:left="49" w:right="3"/>
        <w:jc w:val="center"/>
      </w:pPr>
    </w:p>
    <w:p w:rsidR="001767EB" w:rsidRPr="006C6B0A" w:rsidRDefault="001767EB" w:rsidP="001767EB">
      <w:pPr>
        <w:spacing w:after="218" w:line="259" w:lineRule="auto"/>
        <w:ind w:left="49" w:right="3"/>
        <w:jc w:val="center"/>
      </w:pPr>
      <w:r w:rsidRPr="006C6B0A">
        <w:t xml:space="preserve">Vorname Nachname </w:t>
      </w:r>
      <w:r>
        <w:t>(WICHTIG: bereits erworbene akademische Grade angeben)</w:t>
      </w:r>
    </w:p>
    <w:p w:rsidR="001767EB" w:rsidRPr="006C6B0A" w:rsidRDefault="001767EB" w:rsidP="001767EB">
      <w:pPr>
        <w:spacing w:after="218" w:line="259" w:lineRule="auto"/>
        <w:ind w:left="86"/>
        <w:jc w:val="center"/>
      </w:pPr>
      <w:r w:rsidRPr="006C6B0A">
        <w:t xml:space="preserve"> </w:t>
      </w:r>
    </w:p>
    <w:p w:rsidR="001767EB" w:rsidRPr="001F1FB2" w:rsidRDefault="001767EB" w:rsidP="001767EB">
      <w:pPr>
        <w:spacing w:after="218" w:line="259" w:lineRule="auto"/>
        <w:ind w:left="49" w:right="3"/>
        <w:jc w:val="center"/>
        <w:rPr>
          <w:b/>
          <w:sz w:val="32"/>
        </w:rPr>
      </w:pPr>
      <w:r w:rsidRPr="001F1FB2">
        <w:rPr>
          <w:b/>
          <w:sz w:val="32"/>
        </w:rPr>
        <w:t xml:space="preserve">Thema der Arbeit </w:t>
      </w:r>
    </w:p>
    <w:p w:rsidR="001767EB" w:rsidRPr="006C6B0A" w:rsidRDefault="001767EB" w:rsidP="001767EB">
      <w:pPr>
        <w:spacing w:after="218" w:line="259" w:lineRule="auto"/>
        <w:ind w:left="87"/>
        <w:jc w:val="center"/>
      </w:pPr>
      <w:r w:rsidRPr="006C6B0A">
        <w:t xml:space="preserve">  </w:t>
      </w:r>
    </w:p>
    <w:p w:rsidR="001767EB" w:rsidRPr="006C6B0A" w:rsidRDefault="001767EB" w:rsidP="001767EB">
      <w:pPr>
        <w:spacing w:after="218" w:line="259" w:lineRule="auto"/>
        <w:ind w:left="49" w:right="2"/>
        <w:jc w:val="center"/>
      </w:pPr>
      <w:r w:rsidRPr="006C6B0A">
        <w:t xml:space="preserve">Bachelorarbeit </w:t>
      </w:r>
    </w:p>
    <w:p w:rsidR="001767EB" w:rsidRPr="006C6B0A" w:rsidRDefault="001767EB" w:rsidP="001767EB">
      <w:pPr>
        <w:spacing w:after="218" w:line="259" w:lineRule="auto"/>
        <w:ind w:left="49" w:right="2"/>
        <w:jc w:val="center"/>
      </w:pPr>
      <w:r w:rsidRPr="006C6B0A">
        <w:t xml:space="preserve">zur Erlangung des akademischen Grades </w:t>
      </w:r>
    </w:p>
    <w:p w:rsidR="001767EB" w:rsidRPr="001F1FB2" w:rsidRDefault="001767EB" w:rsidP="001767EB">
      <w:pPr>
        <w:spacing w:after="518" w:line="259" w:lineRule="auto"/>
        <w:ind w:left="87"/>
        <w:jc w:val="center"/>
        <w:rPr>
          <w:b/>
          <w:sz w:val="32"/>
        </w:rPr>
      </w:pPr>
      <w:r w:rsidRPr="001F1FB2">
        <w:rPr>
          <w:b/>
        </w:rPr>
        <w:t xml:space="preserve"> </w:t>
      </w:r>
      <w:r w:rsidRPr="001F1FB2">
        <w:rPr>
          <w:b/>
          <w:sz w:val="32"/>
        </w:rPr>
        <w:t xml:space="preserve">Bachelor </w:t>
      </w:r>
      <w:proofErr w:type="spellStart"/>
      <w:r w:rsidRPr="001F1FB2">
        <w:rPr>
          <w:b/>
          <w:sz w:val="32"/>
        </w:rPr>
        <w:t>of</w:t>
      </w:r>
      <w:proofErr w:type="spellEnd"/>
      <w:r w:rsidRPr="001F1FB2">
        <w:rPr>
          <w:b/>
          <w:sz w:val="32"/>
        </w:rPr>
        <w:t xml:space="preserve"> Arts </w:t>
      </w:r>
    </w:p>
    <w:p w:rsidR="001767EB" w:rsidRPr="006C6B0A" w:rsidRDefault="001767EB" w:rsidP="001767EB">
      <w:pPr>
        <w:spacing w:after="218" w:line="259" w:lineRule="auto"/>
        <w:ind w:left="86"/>
        <w:jc w:val="center"/>
      </w:pPr>
      <w:r w:rsidRPr="006C6B0A">
        <w:t xml:space="preserve"> </w:t>
      </w:r>
    </w:p>
    <w:p w:rsidR="001767EB" w:rsidRPr="006C6B0A" w:rsidRDefault="001767EB" w:rsidP="001767EB">
      <w:pPr>
        <w:spacing w:after="227"/>
        <w:jc w:val="center"/>
      </w:pPr>
      <w:r w:rsidRPr="006C6B0A">
        <w:t>des Studiums</w:t>
      </w:r>
      <w:r>
        <w:t xml:space="preserve"> ___________________________________________</w:t>
      </w:r>
    </w:p>
    <w:p w:rsidR="001767EB" w:rsidRDefault="001767EB" w:rsidP="001767EB">
      <w:pPr>
        <w:spacing w:after="218" w:line="259" w:lineRule="auto"/>
        <w:ind w:left="49" w:right="4"/>
        <w:jc w:val="center"/>
      </w:pPr>
    </w:p>
    <w:p w:rsidR="001767EB" w:rsidRPr="006C6B0A" w:rsidRDefault="001767EB" w:rsidP="001767EB">
      <w:pPr>
        <w:spacing w:after="218" w:line="259" w:lineRule="auto"/>
        <w:ind w:left="49" w:right="4"/>
        <w:jc w:val="center"/>
      </w:pPr>
      <w:r w:rsidRPr="006C6B0A">
        <w:t xml:space="preserve">an der </w:t>
      </w:r>
    </w:p>
    <w:p w:rsidR="001767EB" w:rsidRPr="006C6B0A" w:rsidRDefault="001767EB" w:rsidP="001767EB">
      <w:pPr>
        <w:spacing w:after="220" w:line="259" w:lineRule="auto"/>
        <w:ind w:left="87"/>
        <w:jc w:val="center"/>
      </w:pPr>
      <w:r w:rsidRPr="006C6B0A">
        <w:t xml:space="preserve"> </w:t>
      </w:r>
      <w:r w:rsidRPr="006C6B0A">
        <w:rPr>
          <w:b/>
        </w:rPr>
        <w:t>Anton Bruckn</w:t>
      </w:r>
      <w:r>
        <w:rPr>
          <w:b/>
        </w:rPr>
        <w:t>e</w:t>
      </w:r>
      <w:r w:rsidRPr="006C6B0A">
        <w:rPr>
          <w:b/>
        </w:rPr>
        <w:t xml:space="preserve">r Privatuniversität </w:t>
      </w:r>
    </w:p>
    <w:p w:rsidR="001767EB" w:rsidRDefault="001767EB" w:rsidP="001767EB">
      <w:pPr>
        <w:spacing w:after="218" w:line="259" w:lineRule="auto"/>
        <w:ind w:left="88"/>
        <w:jc w:val="center"/>
      </w:pPr>
    </w:p>
    <w:p w:rsidR="001767EB" w:rsidRPr="006C6B0A" w:rsidRDefault="001767EB" w:rsidP="001767EB">
      <w:pPr>
        <w:spacing w:after="218" w:line="259" w:lineRule="auto"/>
        <w:ind w:left="10" w:right="1147"/>
        <w:jc w:val="center"/>
      </w:pPr>
      <w:r w:rsidRPr="000F7623">
        <w:t>Betreut durch: (Namen der/</w:t>
      </w:r>
      <w:proofErr w:type="gramStart"/>
      <w:r w:rsidRPr="000F7623">
        <w:t>des Betreuerin</w:t>
      </w:r>
      <w:proofErr w:type="gramEnd"/>
      <w:r w:rsidRPr="000F7623">
        <w:t xml:space="preserve">*Betreuers (WICHTIG: </w:t>
      </w:r>
      <w:proofErr w:type="spellStart"/>
      <w:r w:rsidRPr="000F7623">
        <w:t>akadem</w:t>
      </w:r>
      <w:proofErr w:type="spellEnd"/>
      <w:r w:rsidRPr="000F7623">
        <w:t xml:space="preserve">. </w:t>
      </w:r>
      <w:proofErr w:type="spellStart"/>
      <w:r w:rsidRPr="000F7623">
        <w:t>Grade+Titel</w:t>
      </w:r>
      <w:proofErr w:type="spellEnd"/>
      <w:r w:rsidRPr="000F7623">
        <w:t xml:space="preserve"> angeben)</w:t>
      </w:r>
    </w:p>
    <w:p w:rsidR="001767EB" w:rsidRPr="006C6B0A" w:rsidRDefault="001767EB" w:rsidP="001767EB">
      <w:pPr>
        <w:spacing w:after="218" w:line="259" w:lineRule="auto"/>
        <w:ind w:left="10" w:right="1147"/>
        <w:jc w:val="center"/>
      </w:pPr>
      <w:r>
        <w:t xml:space="preserve">  </w:t>
      </w:r>
      <w:r>
        <w:tab/>
        <w:t xml:space="preserve">     Zweitleser*in:</w:t>
      </w:r>
      <w:r w:rsidRPr="006C6B0A">
        <w:t xml:space="preserve"> (Name der</w:t>
      </w:r>
      <w:r>
        <w:t>/</w:t>
      </w:r>
      <w:r w:rsidRPr="006C6B0A">
        <w:t>des Zweitleserin*Zweitlesers anführen)</w:t>
      </w:r>
      <w:r w:rsidRPr="000F7623">
        <w:t xml:space="preserve"> (WICHTIG: </w:t>
      </w:r>
      <w:proofErr w:type="spellStart"/>
      <w:r w:rsidRPr="000F7623">
        <w:t>akadem</w:t>
      </w:r>
      <w:proofErr w:type="spellEnd"/>
      <w:r w:rsidRPr="000F7623">
        <w:t xml:space="preserve">. </w:t>
      </w:r>
      <w:proofErr w:type="spellStart"/>
      <w:r w:rsidRPr="000F7623">
        <w:t>Grade+Titel</w:t>
      </w:r>
      <w:proofErr w:type="spellEnd"/>
      <w:r w:rsidRPr="000F7623">
        <w:t xml:space="preserve"> angeben)</w:t>
      </w:r>
    </w:p>
    <w:p w:rsidR="001767EB" w:rsidRDefault="001767EB" w:rsidP="001767EB">
      <w:pPr>
        <w:spacing w:after="218" w:line="259" w:lineRule="auto"/>
        <w:ind w:left="87"/>
        <w:jc w:val="center"/>
      </w:pPr>
    </w:p>
    <w:p w:rsidR="001767EB" w:rsidRPr="006C6B0A" w:rsidRDefault="001767EB" w:rsidP="001767EB">
      <w:pPr>
        <w:spacing w:after="218" w:line="259" w:lineRule="auto"/>
        <w:ind w:left="87"/>
        <w:jc w:val="center"/>
      </w:pPr>
      <w:r w:rsidRPr="006C6B0A">
        <w:t xml:space="preserve">  </w:t>
      </w:r>
    </w:p>
    <w:p w:rsidR="008F212A" w:rsidRDefault="001767EB" w:rsidP="001767EB">
      <w:pPr>
        <w:tabs>
          <w:tab w:val="center" w:pos="4819"/>
          <w:tab w:val="left" w:pos="6990"/>
        </w:tabs>
      </w:pPr>
      <w:r>
        <w:tab/>
      </w:r>
      <w:r w:rsidRPr="006C6B0A">
        <w:t>Ort und Datum</w:t>
      </w:r>
      <w:r>
        <w:tab/>
      </w:r>
    </w:p>
    <w:p w:rsidR="008F212A" w:rsidRPr="008F212A" w:rsidRDefault="008F212A" w:rsidP="008F212A"/>
    <w:p w:rsidR="008F212A" w:rsidRPr="008F212A" w:rsidRDefault="008F212A" w:rsidP="008F212A"/>
    <w:p w:rsidR="00BE61D8" w:rsidRPr="008F212A" w:rsidRDefault="00BE61D8" w:rsidP="008F212A">
      <w:bookmarkStart w:id="0" w:name="_GoBack"/>
      <w:bookmarkEnd w:id="0"/>
    </w:p>
    <w:sectPr w:rsidR="00BE61D8" w:rsidRPr="008F21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66" w:right="1134" w:bottom="766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0FC" w:rsidRDefault="00AA1629">
      <w:pPr>
        <w:spacing w:after="0" w:line="240" w:lineRule="auto"/>
      </w:pPr>
      <w:r>
        <w:separator/>
      </w:r>
    </w:p>
  </w:endnote>
  <w:endnote w:type="continuationSeparator" w:id="0">
    <w:p w:rsidR="002410FC" w:rsidRDefault="00AA1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Cambria"/>
    <w:panose1 w:val="00000000000000000000"/>
    <w:charset w:val="00"/>
    <w:family w:val="roman"/>
    <w:notTrueType/>
    <w:pitch w:val="default"/>
  </w:font>
  <w:font w:name="Source Sans Pro Semibold">
    <w:panose1 w:val="020B06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5602016"/>
      <w:docPartObj>
        <w:docPartGallery w:val="Page Numbers (Bottom of Page)"/>
        <w:docPartUnique/>
      </w:docPartObj>
    </w:sdtPr>
    <w:sdtEndPr/>
    <w:sdtContent>
      <w:p w:rsidR="00BE61D8" w:rsidRDefault="00AA1629">
        <w:pPr>
          <w:pStyle w:val="Fuzeile"/>
          <w:jc w:val="right"/>
        </w:pPr>
        <w:r>
          <w:t xml:space="preserve">Seite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1D8" w:rsidRDefault="00AA1629">
    <w:pPr>
      <w:pStyle w:val="Fuzeile"/>
      <w:ind w:right="-1"/>
      <w:rPr>
        <w:color w:val="7DA519"/>
        <w:u w:val="single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5498465</wp:posOffset>
          </wp:positionH>
          <wp:positionV relativeFrom="paragraph">
            <wp:posOffset>-155575</wp:posOffset>
          </wp:positionV>
          <wp:extent cx="765175" cy="765175"/>
          <wp:effectExtent l="0" t="0" r="0" b="0"/>
          <wp:wrapThrough wrapText="bothSides">
            <wp:wrapPolygon edited="0">
              <wp:start x="8603" y="2693"/>
              <wp:lineTo x="5377" y="5375"/>
              <wp:lineTo x="2688" y="9145"/>
              <wp:lineTo x="3224" y="13447"/>
              <wp:lineTo x="7531" y="17205"/>
              <wp:lineTo x="9137" y="18280"/>
              <wp:lineTo x="11827" y="18280"/>
              <wp:lineTo x="13446" y="17205"/>
              <wp:lineTo x="17742" y="13447"/>
              <wp:lineTo x="18276" y="9677"/>
              <wp:lineTo x="15600" y="5375"/>
              <wp:lineTo x="12363" y="2693"/>
              <wp:lineTo x="8603" y="2693"/>
            </wp:wrapPolygon>
          </wp:wrapThrough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765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ource Sans Pro Semibold" w:hAnsi="Source Sans Pro Semibold"/>
        <w:b/>
        <w:color w:val="434343"/>
      </w:rPr>
      <w:t>ANTON BRUCKNER PRIVATUNIVERSITÄT</w:t>
    </w:r>
    <w:r>
      <w:rPr>
        <w:rFonts w:ascii="Arial" w:hAnsi="Arial" w:cs="Arial"/>
        <w:b/>
        <w:color w:val="434343"/>
      </w:rPr>
      <w:t> </w:t>
    </w:r>
    <w:r>
      <w:rPr>
        <w:color w:val="auto"/>
      </w:rPr>
      <w:br/>
    </w:r>
    <w:r>
      <w:rPr>
        <w:color w:val="434343"/>
      </w:rPr>
      <w:t>Alice-Harnoncourt-Platz 1</w:t>
    </w:r>
    <w:r>
      <w:rPr>
        <w:rFonts w:ascii="Arial" w:hAnsi="Arial" w:cs="Arial"/>
        <w:color w:val="auto"/>
      </w:rPr>
      <w:t> </w:t>
    </w:r>
    <w:r>
      <w:rPr>
        <w:color w:val="434343"/>
      </w:rPr>
      <w:t>|</w:t>
    </w:r>
    <w:r>
      <w:rPr>
        <w:rFonts w:ascii="Arial" w:hAnsi="Arial" w:cs="Arial"/>
        <w:color w:val="434343"/>
      </w:rPr>
      <w:t> </w:t>
    </w:r>
    <w:r>
      <w:rPr>
        <w:color w:val="434343"/>
      </w:rPr>
      <w:t>4040 Linz</w:t>
    </w:r>
    <w:r>
      <w:rPr>
        <w:rFonts w:ascii="Arial" w:hAnsi="Arial" w:cs="Arial"/>
        <w:color w:val="434343"/>
      </w:rPr>
      <w:t> </w:t>
    </w:r>
    <w:r>
      <w:rPr>
        <w:color w:val="434343"/>
      </w:rPr>
      <w:t>|</w:t>
    </w:r>
    <w:r>
      <w:rPr>
        <w:rFonts w:ascii="Arial" w:hAnsi="Arial" w:cs="Arial"/>
        <w:color w:val="434343"/>
      </w:rPr>
      <w:t> </w:t>
    </w:r>
    <w:r>
      <w:rPr>
        <w:color w:val="434343"/>
      </w:rPr>
      <w:t xml:space="preserve">T +43 732 701000 </w:t>
    </w:r>
    <w:r>
      <w:rPr>
        <w:rFonts w:ascii="Arial" w:hAnsi="Arial" w:cs="Arial"/>
        <w:color w:val="auto"/>
      </w:rPr>
      <w:br/>
    </w:r>
    <w:r>
      <w:rPr>
        <w:color w:val="434343"/>
      </w:rPr>
      <w:t xml:space="preserve">W </w:t>
    </w:r>
    <w:hyperlink r:id="rId2">
      <w:r>
        <w:rPr>
          <w:rStyle w:val="Hyperlink"/>
        </w:rPr>
        <w:t>www.bruckneruni.ac.at</w:t>
      </w:r>
    </w:hyperlink>
    <w:r>
      <w:rPr>
        <w:szCs w:val="18"/>
      </w:rPr>
      <w:t xml:space="preserve"> </w:t>
    </w:r>
    <w:r>
      <w:rPr>
        <w:rStyle w:val="Hyperlink"/>
        <w:szCs w:val="18"/>
        <w:u w:val="none"/>
      </w:rPr>
      <w:t xml:space="preserve"> </w:t>
    </w:r>
    <w:r>
      <w:rPr>
        <w:rStyle w:val="Hyperlink"/>
      </w:rPr>
      <w:br/>
    </w:r>
    <w:r>
      <w:rPr>
        <w:color w:val="7F7F7F" w:themeColor="text1" w:themeTint="80"/>
        <w:sz w:val="16"/>
      </w:rPr>
      <w:t>Datenschutzinformation gemäß Art. 13 und Art. 14 DSGVO: www.bruckneruni.ac.at/datenschutz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0FC" w:rsidRDefault="00AA1629">
      <w:pPr>
        <w:spacing w:after="0" w:line="240" w:lineRule="auto"/>
      </w:pPr>
      <w:r>
        <w:separator/>
      </w:r>
    </w:p>
  </w:footnote>
  <w:footnote w:type="continuationSeparator" w:id="0">
    <w:p w:rsidR="002410FC" w:rsidRDefault="00AA1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1D8" w:rsidRDefault="00BE61D8">
    <w:pPr>
      <w:pStyle w:val="Kopfzeile"/>
    </w:pPr>
  </w:p>
  <w:p w:rsidR="00BE61D8" w:rsidRDefault="00BE61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1D8" w:rsidRDefault="00AA1629">
    <w:pPr>
      <w:pStyle w:val="Kopfzeile"/>
    </w:pPr>
    <w:r>
      <w:br/>
    </w:r>
    <w:r>
      <w:br/>
    </w:r>
    <w:r>
      <w:rPr>
        <w:noProof/>
      </w:rPr>
      <mc:AlternateContent>
        <mc:Choice Requires="wpg">
          <w:drawing>
            <wp:anchor distT="0" distB="3810" distL="0" distR="8890" simplePos="0" relativeHeight="3" behindDoc="1" locked="0" layoutInCell="1" allowOverlap="1">
              <wp:simplePos x="0" y="0"/>
              <wp:positionH relativeFrom="column">
                <wp:posOffset>4604385</wp:posOffset>
              </wp:positionH>
              <wp:positionV relativeFrom="paragraph">
                <wp:posOffset>-326390</wp:posOffset>
              </wp:positionV>
              <wp:extent cx="1515110" cy="1043940"/>
              <wp:effectExtent l="0" t="0" r="0" b="0"/>
              <wp:wrapNone/>
              <wp:docPr id="1" name="Gruppieren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5240" cy="1044000"/>
                        <a:chOff x="0" y="0"/>
                        <a:chExt cx="1515240" cy="1044000"/>
                      </a:xfrm>
                    </wpg:grpSpPr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219680" y="438120"/>
                          <a:ext cx="295200" cy="48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Grafik 1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044000" cy="1044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>
          <w:pict>
            <v:group id="shape_0" alt="Gruppieren 5" style="position:absolute;margin-left:362.55pt;margin-top:-25.7pt;width:119.3pt;height:82.2pt" coordorigin="7251,-514" coordsize="2386,16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Grafik 2" stroked="f" o:allowincell="f" style="position:absolute;left:9172;top:176;width:464;height:765;mso-wrap-style:none;v-text-anchor:middle" type="_x0000_t75">
                <v:imagedata r:id="rId3" o:detectmouseclick="t"/>
                <v:stroke color="#3465a4" joinstyle="round" endcap="flat"/>
                <w10:wrap type="none"/>
              </v:shape>
              <v:shape id="shape_0" ID="Grafik 1" stroked="f" o:allowincell="f" style="position:absolute;left:7251;top:-514;width:1643;height:1643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v:group>
          </w:pict>
        </mc:Fallback>
      </mc:AlternateContent>
    </w:r>
    <w:r>
      <w:t xml:space="preserve"> 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B3159"/>
    <w:multiLevelType w:val="multilevel"/>
    <w:tmpl w:val="AA96DE02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8682166"/>
    <w:multiLevelType w:val="multilevel"/>
    <w:tmpl w:val="F00A3614"/>
    <w:lvl w:ilvl="0">
      <w:start w:val="1"/>
      <w:numFmt w:val="bullet"/>
      <w:pStyle w:val="Listenabsatz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94C11C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557FA0"/>
    <w:multiLevelType w:val="multilevel"/>
    <w:tmpl w:val="BFB61B0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3446326"/>
    <w:multiLevelType w:val="multilevel"/>
    <w:tmpl w:val="D27C61F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D8"/>
    <w:rsid w:val="001767EB"/>
    <w:rsid w:val="002410FC"/>
    <w:rsid w:val="008F212A"/>
    <w:rsid w:val="00AA1629"/>
    <w:rsid w:val="00BE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B124"/>
  <w15:docId w15:val="{86D3C8DB-2974-4DD7-96FE-F62CC39C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96791"/>
    <w:pPr>
      <w:spacing w:after="200" w:line="276" w:lineRule="auto"/>
    </w:pPr>
    <w:rPr>
      <w:rFonts w:ascii="Source Sans Pro" w:hAnsi="Source Sans Pro"/>
      <w:sz w:val="22"/>
      <w:szCs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FF11AE"/>
    <w:pPr>
      <w:keepNext/>
      <w:numPr>
        <w:numId w:val="3"/>
      </w:numPr>
      <w:spacing w:before="240" w:after="60"/>
      <w:outlineLvl w:val="0"/>
    </w:pPr>
    <w:rPr>
      <w:rFonts w:eastAsia="Times New Roman" w:cs="Arial"/>
      <w:b/>
      <w:bCs/>
      <w:kern w:val="2"/>
      <w:sz w:val="32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F11AE"/>
    <w:pPr>
      <w:keepNext/>
      <w:numPr>
        <w:ilvl w:val="1"/>
        <w:numId w:val="1"/>
      </w:numPr>
      <w:spacing w:before="240" w:after="60"/>
      <w:ind w:left="576" w:hanging="576"/>
      <w:outlineLvl w:val="1"/>
    </w:pPr>
    <w:rPr>
      <w:rFonts w:eastAsia="Times New Roman" w:cs="Arial"/>
      <w:b/>
      <w:bCs/>
      <w:iCs/>
      <w:sz w:val="24"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F11AE"/>
    <w:pPr>
      <w:numPr>
        <w:ilvl w:val="2"/>
        <w:numId w:val="3"/>
      </w:numPr>
      <w:spacing w:after="0" w:line="240" w:lineRule="auto"/>
      <w:outlineLvl w:val="2"/>
    </w:pPr>
    <w:rPr>
      <w:b/>
    </w:rPr>
  </w:style>
  <w:style w:type="paragraph" w:styleId="berschrift4">
    <w:name w:val="heading 4"/>
    <w:basedOn w:val="KeinLeerraum"/>
    <w:next w:val="Standard"/>
    <w:link w:val="berschrift4Zchn"/>
    <w:autoRedefine/>
    <w:uiPriority w:val="9"/>
    <w:unhideWhenUsed/>
    <w:qFormat/>
    <w:rsid w:val="00FF11AE"/>
    <w:pPr>
      <w:numPr>
        <w:ilvl w:val="3"/>
        <w:numId w:val="3"/>
      </w:numPr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434D"/>
    <w:pPr>
      <w:keepNext/>
      <w:keepLines/>
      <w:spacing w:before="40" w:after="0"/>
      <w:outlineLvl w:val="4"/>
    </w:pPr>
    <w:rPr>
      <w:rFonts w:eastAsiaTheme="majorEastAsia" w:cstheme="majorBidi"/>
      <w:color w:val="7DA5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qFormat/>
    <w:rsid w:val="00FF11AE"/>
    <w:rPr>
      <w:rFonts w:ascii="Source Sans Pro" w:eastAsia="Times New Roman" w:hAnsi="Source Sans Pro" w:cs="Arial"/>
      <w:b/>
      <w:bCs/>
      <w:kern w:val="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qFormat/>
    <w:rsid w:val="00FF11AE"/>
    <w:rPr>
      <w:rFonts w:ascii="Source Sans Pro" w:eastAsia="Times New Roman" w:hAnsi="Source Sans Pro" w:cs="Arial"/>
      <w:b/>
      <w:bCs/>
      <w:iCs/>
      <w:sz w:val="24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FF11AE"/>
    <w:rPr>
      <w:rFonts w:ascii="Source Sans Pro" w:hAnsi="Source Sans Pro"/>
      <w:b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sid w:val="00FF11AE"/>
    <w:rPr>
      <w:rFonts w:ascii="Source Sans Pro" w:hAnsi="Source Sans Pro"/>
      <w:b/>
      <w:sz w:val="22"/>
    </w:rPr>
  </w:style>
  <w:style w:type="character" w:customStyle="1" w:styleId="InhaltsverzeichnisZchn">
    <w:name w:val="Inhaltsverzeichnis Zchn"/>
    <w:basedOn w:val="Absatz-Standardschriftart"/>
    <w:link w:val="Inhaltsverzeichnis"/>
    <w:qFormat/>
    <w:rsid w:val="00FF11AE"/>
    <w:rPr>
      <w:rFonts w:ascii="Source Sans Pro" w:hAnsi="Source Sans Pro"/>
      <w:sz w:val="22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FF11AE"/>
    <w:rPr>
      <w:rFonts w:ascii="Source Sans Pro" w:eastAsiaTheme="majorEastAsia" w:hAnsi="Source Sans Pro" w:cstheme="majorBidi"/>
      <w:b/>
      <w:spacing w:val="-10"/>
      <w:kern w:val="2"/>
      <w:sz w:val="36"/>
      <w:szCs w:val="56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96791"/>
    <w:rPr>
      <w:rFonts w:ascii="Source Sans Pro" w:eastAsia="Calibri" w:hAnsi="Source Sans Pro"/>
      <w:color w:val="595959" w:themeColor="text1" w:themeTint="A6"/>
      <w:sz w:val="18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4434D"/>
    <w:rPr>
      <w:rFonts w:ascii="Source Sans Pro" w:eastAsia="Calibri" w:hAnsi="Source Sans Pro"/>
      <w:color w:val="434343"/>
      <w:szCs w:val="22"/>
    </w:rPr>
  </w:style>
  <w:style w:type="character" w:styleId="Hyperlink">
    <w:name w:val="Hyperlink"/>
    <w:basedOn w:val="Absatz-Standardschriftart"/>
    <w:uiPriority w:val="99"/>
    <w:unhideWhenUsed/>
    <w:rsid w:val="0054434D"/>
    <w:rPr>
      <w:rFonts w:ascii="Source Sans Pro" w:hAnsi="Source Sans Pro"/>
      <w:color w:val="7DA519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8E6875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8E6875"/>
    <w:rPr>
      <w:rFonts w:ascii="Source Sans Pro" w:hAnsi="Source Sans Pro"/>
      <w:b/>
      <w:bCs/>
    </w:rPr>
  </w:style>
  <w:style w:type="character" w:styleId="Hervorhebung">
    <w:name w:val="Emphasis"/>
    <w:basedOn w:val="Absatz-Standardschriftart"/>
    <w:uiPriority w:val="20"/>
    <w:qFormat/>
    <w:rsid w:val="0054434D"/>
    <w:rPr>
      <w:rFonts w:ascii="Source Sans Pro" w:hAnsi="Source Sans Pro"/>
      <w:i/>
      <w:iCs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54434D"/>
    <w:rPr>
      <w:rFonts w:ascii="Source Sans Pro" w:eastAsia="Calibri" w:hAnsi="Source Sans Pro"/>
      <w:sz w:val="22"/>
      <w:szCs w:val="22"/>
    </w:rPr>
  </w:style>
  <w:style w:type="character" w:styleId="SchwacheHervorhebung">
    <w:name w:val="Subtle Emphasis"/>
    <w:basedOn w:val="Absatz-Standardschriftart"/>
    <w:uiPriority w:val="19"/>
    <w:qFormat/>
    <w:rsid w:val="0054434D"/>
    <w:rPr>
      <w:rFonts w:ascii="Source Sans Pro" w:hAnsi="Source Sans Pro"/>
      <w:i/>
      <w:iCs/>
      <w:color w:val="404040" w:themeColor="text1" w:themeTint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qFormat/>
    <w:rsid w:val="0054434D"/>
    <w:rPr>
      <w:rFonts w:ascii="Source Sans Pro" w:eastAsiaTheme="majorEastAsia" w:hAnsi="Source Sans Pro" w:cstheme="majorBidi"/>
      <w:color w:val="7DA519"/>
      <w:sz w:val="22"/>
      <w:szCs w:val="22"/>
    </w:rPr>
  </w:style>
  <w:style w:type="character" w:styleId="IntensiveHervorhebung">
    <w:name w:val="Intense Emphasis"/>
    <w:basedOn w:val="Absatz-Standardschriftart"/>
    <w:uiPriority w:val="21"/>
    <w:qFormat/>
    <w:rsid w:val="0054434D"/>
    <w:rPr>
      <w:rFonts w:ascii="Source Sans Pro" w:hAnsi="Source Sans Pro"/>
      <w:i/>
      <w:iCs/>
      <w:color w:val="7DA519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sid w:val="0054434D"/>
    <w:rPr>
      <w:rFonts w:ascii="Source Sans Pro" w:eastAsia="Calibri" w:hAnsi="Source Sans Pro"/>
      <w:i/>
      <w:iCs/>
      <w:color w:val="7DA519"/>
      <w:sz w:val="22"/>
      <w:szCs w:val="22"/>
    </w:rPr>
  </w:style>
  <w:style w:type="character" w:styleId="IntensiverVerweis">
    <w:name w:val="Intense Reference"/>
    <w:basedOn w:val="Absatz-Standardschriftart"/>
    <w:uiPriority w:val="32"/>
    <w:qFormat/>
    <w:rsid w:val="0054434D"/>
    <w:rPr>
      <w:rFonts w:ascii="Source Sans Pro" w:hAnsi="Source Sans Pro"/>
      <w:b/>
      <w:bCs/>
      <w:smallCaps/>
      <w:color w:val="7DA519"/>
      <w:spacing w:val="5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styleId="Listenabsatz">
    <w:name w:val="List Paragraph"/>
    <w:basedOn w:val="Standard"/>
    <w:autoRedefine/>
    <w:uiPriority w:val="34"/>
    <w:qFormat/>
    <w:rsid w:val="00FF11AE"/>
    <w:pPr>
      <w:numPr>
        <w:numId w:val="2"/>
      </w:numPr>
      <w:spacing w:before="200"/>
      <w:contextualSpacing/>
    </w:pPr>
    <w:rPr>
      <w:rFonts w:cstheme="minorBidi"/>
    </w:rPr>
  </w:style>
  <w:style w:type="paragraph" w:styleId="KeinLeerraum">
    <w:name w:val="No Spacing"/>
    <w:uiPriority w:val="1"/>
    <w:qFormat/>
    <w:rsid w:val="00FF11AE"/>
    <w:rPr>
      <w:rFonts w:ascii="Source Sans Pro" w:hAnsi="Source Sans Pro"/>
      <w:sz w:val="22"/>
    </w:rPr>
  </w:style>
  <w:style w:type="paragraph" w:customStyle="1" w:styleId="Inhaltsverzeichnis">
    <w:name w:val="Inhaltsverzeichnis"/>
    <w:basedOn w:val="Verzeichnis1"/>
    <w:link w:val="InhaltsverzeichnisZchn"/>
    <w:autoRedefine/>
    <w:qFormat/>
    <w:rsid w:val="00FF11AE"/>
    <w:pPr>
      <w:tabs>
        <w:tab w:val="left" w:pos="709"/>
      </w:tabs>
    </w:p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F11AE"/>
    <w:pPr>
      <w:spacing w:after="100"/>
    </w:p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FF11AE"/>
    <w:pPr>
      <w:contextualSpacing/>
    </w:pPr>
    <w:rPr>
      <w:rFonts w:eastAsiaTheme="majorEastAsia" w:cstheme="majorBidi"/>
      <w:b/>
      <w:spacing w:val="-10"/>
      <w:kern w:val="2"/>
      <w:sz w:val="36"/>
      <w:szCs w:val="56"/>
    </w:rPr>
  </w:style>
  <w:style w:type="paragraph" w:customStyle="1" w:styleId="HeaderandFooter">
    <w:name w:val="Header and Footer"/>
    <w:basedOn w:val="Standard"/>
    <w:qFormat/>
  </w:style>
  <w:style w:type="paragraph" w:styleId="Fuzeile">
    <w:name w:val="footer"/>
    <w:basedOn w:val="Standard"/>
    <w:link w:val="FuzeileZchn"/>
    <w:autoRedefine/>
    <w:uiPriority w:val="99"/>
    <w:unhideWhenUsed/>
    <w:rsid w:val="00896791"/>
    <w:pPr>
      <w:spacing w:after="0" w:line="240" w:lineRule="auto"/>
    </w:pPr>
    <w:rPr>
      <w:color w:val="595959" w:themeColor="text1" w:themeTint="A6"/>
      <w:sz w:val="18"/>
    </w:rPr>
  </w:style>
  <w:style w:type="paragraph" w:styleId="Kopfzeile">
    <w:name w:val="header"/>
    <w:basedOn w:val="Standard"/>
    <w:link w:val="KopfzeileZchn"/>
    <w:autoRedefine/>
    <w:uiPriority w:val="99"/>
    <w:unhideWhenUsed/>
    <w:rsid w:val="0054434D"/>
    <w:pPr>
      <w:tabs>
        <w:tab w:val="left" w:pos="567"/>
      </w:tabs>
      <w:spacing w:line="240" w:lineRule="auto"/>
    </w:pPr>
    <w:rPr>
      <w:color w:val="434343"/>
      <w:sz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434D"/>
    <w:pPr>
      <w:tabs>
        <w:tab w:val="left" w:pos="7425"/>
        <w:tab w:val="right" w:pos="9638"/>
      </w:tabs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434D"/>
    <w:pPr>
      <w:pBdr>
        <w:top w:val="single" w:sz="4" w:space="10" w:color="7DA519"/>
        <w:bottom w:val="single" w:sz="4" w:space="10" w:color="7DA519"/>
      </w:pBdr>
      <w:spacing w:before="360" w:after="360"/>
      <w:ind w:left="864" w:right="864"/>
      <w:jc w:val="center"/>
    </w:pPr>
    <w:rPr>
      <w:i/>
      <w:iCs/>
      <w:color w:val="7DA5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uckneruni.ac.at/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Anton Bruckner Privatuniversität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Blaschek Rosa</dc:creator>
  <dc:description/>
  <cp:lastModifiedBy>Blaschek Rosa</cp:lastModifiedBy>
  <cp:revision>4</cp:revision>
  <dcterms:created xsi:type="dcterms:W3CDTF">2025-07-18T08:09:00Z</dcterms:created>
  <dcterms:modified xsi:type="dcterms:W3CDTF">2025-07-18T09:45:00Z</dcterms:modified>
  <dc:language>de-DE</dc:language>
</cp:coreProperties>
</file>